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814" w:rsidRDefault="00714814" w:rsidP="001F17F1">
      <w:pPr>
        <w:pStyle w:val="Naslov"/>
        <w:rPr>
          <w:rFonts w:asciiTheme="minorHAnsi" w:hAnsiTheme="minorHAnsi" w:cstheme="minorBidi"/>
          <w:color w:val="002060"/>
          <w:sz w:val="28"/>
          <w:szCs w:val="28"/>
        </w:rPr>
      </w:pPr>
    </w:p>
    <w:p w:rsidR="00714814" w:rsidRDefault="00714814" w:rsidP="001F17F1">
      <w:pPr>
        <w:pStyle w:val="Naslov"/>
        <w:rPr>
          <w:rFonts w:asciiTheme="minorHAnsi" w:hAnsiTheme="minorHAnsi" w:cstheme="minorBidi"/>
          <w:color w:val="002060"/>
          <w:sz w:val="28"/>
          <w:szCs w:val="28"/>
        </w:rPr>
      </w:pPr>
    </w:p>
    <w:p w:rsidR="001F17F1" w:rsidRDefault="001F17F1" w:rsidP="001F17F1">
      <w:pPr>
        <w:pStyle w:val="Naslov"/>
        <w:rPr>
          <w:rFonts w:asciiTheme="minorHAnsi" w:hAnsiTheme="minorHAnsi" w:cstheme="minorBidi"/>
          <w:color w:val="002060"/>
          <w:spacing w:val="-2"/>
          <w:sz w:val="28"/>
          <w:szCs w:val="28"/>
        </w:rPr>
      </w:pPr>
      <w:r w:rsidRPr="03958622">
        <w:rPr>
          <w:rFonts w:asciiTheme="minorHAnsi" w:hAnsiTheme="minorHAnsi" w:cstheme="minorBidi"/>
          <w:color w:val="002060"/>
          <w:sz w:val="28"/>
          <w:szCs w:val="28"/>
        </w:rPr>
        <w:t>JAVNI</w:t>
      </w:r>
      <w:r w:rsidRPr="03958622">
        <w:rPr>
          <w:rFonts w:asciiTheme="minorHAnsi" w:hAnsiTheme="minorHAnsi" w:cstheme="minorBidi"/>
          <w:color w:val="002060"/>
          <w:spacing w:val="-2"/>
          <w:sz w:val="28"/>
          <w:szCs w:val="28"/>
        </w:rPr>
        <w:t xml:space="preserve"> </w:t>
      </w:r>
      <w:r w:rsidRPr="03958622">
        <w:rPr>
          <w:rFonts w:asciiTheme="minorHAnsi" w:hAnsiTheme="minorHAnsi" w:cstheme="minorBidi"/>
          <w:color w:val="002060"/>
          <w:sz w:val="28"/>
          <w:szCs w:val="28"/>
        </w:rPr>
        <w:t>POZIV</w:t>
      </w:r>
      <w:r w:rsidRPr="03958622">
        <w:rPr>
          <w:rFonts w:asciiTheme="minorHAnsi" w:hAnsiTheme="minorHAnsi" w:cstheme="minorBidi"/>
          <w:color w:val="002060"/>
          <w:spacing w:val="-3"/>
          <w:sz w:val="28"/>
          <w:szCs w:val="28"/>
        </w:rPr>
        <w:t xml:space="preserve"> </w:t>
      </w:r>
      <w:r w:rsidRPr="03958622">
        <w:rPr>
          <w:rFonts w:asciiTheme="minorHAnsi" w:hAnsiTheme="minorHAnsi" w:cstheme="minorBidi"/>
          <w:color w:val="002060"/>
          <w:sz w:val="28"/>
          <w:szCs w:val="28"/>
        </w:rPr>
        <w:t>ZA</w:t>
      </w:r>
      <w:r w:rsidRPr="03958622">
        <w:rPr>
          <w:rFonts w:asciiTheme="minorHAnsi" w:hAnsiTheme="minorHAnsi" w:cstheme="minorBidi"/>
          <w:color w:val="002060"/>
          <w:spacing w:val="-1"/>
          <w:sz w:val="28"/>
          <w:szCs w:val="28"/>
        </w:rPr>
        <w:t xml:space="preserve"> </w:t>
      </w:r>
      <w:r w:rsidRPr="03958622">
        <w:rPr>
          <w:rFonts w:asciiTheme="minorHAnsi" w:hAnsiTheme="minorHAnsi" w:cstheme="minorBidi"/>
          <w:color w:val="002060"/>
          <w:sz w:val="28"/>
          <w:szCs w:val="28"/>
        </w:rPr>
        <w:t>ISKAZ</w:t>
      </w:r>
      <w:r w:rsidRPr="03958622">
        <w:rPr>
          <w:rFonts w:asciiTheme="minorHAnsi" w:hAnsiTheme="minorHAnsi" w:cstheme="minorBidi"/>
          <w:color w:val="002060"/>
          <w:spacing w:val="-1"/>
          <w:sz w:val="28"/>
          <w:szCs w:val="28"/>
        </w:rPr>
        <w:t xml:space="preserve"> </w:t>
      </w:r>
      <w:r w:rsidRPr="03958622">
        <w:rPr>
          <w:rFonts w:asciiTheme="minorHAnsi" w:hAnsiTheme="minorHAnsi" w:cstheme="minorBidi"/>
          <w:color w:val="002060"/>
          <w:spacing w:val="-2"/>
          <w:sz w:val="28"/>
          <w:szCs w:val="28"/>
        </w:rPr>
        <w:t>INTERESA</w:t>
      </w:r>
    </w:p>
    <w:p w:rsidR="00714814" w:rsidRDefault="00714814" w:rsidP="001F17F1">
      <w:pPr>
        <w:pStyle w:val="Naslov"/>
        <w:rPr>
          <w:rFonts w:asciiTheme="minorHAnsi" w:hAnsiTheme="minorHAnsi" w:cstheme="minorBidi"/>
          <w:color w:val="002060"/>
          <w:spacing w:val="-2"/>
          <w:sz w:val="28"/>
          <w:szCs w:val="28"/>
        </w:rPr>
      </w:pPr>
    </w:p>
    <w:p w:rsidR="00714814" w:rsidRPr="00254D49" w:rsidRDefault="00714814" w:rsidP="001F17F1">
      <w:pPr>
        <w:pStyle w:val="Naslov"/>
        <w:rPr>
          <w:rFonts w:asciiTheme="minorHAnsi" w:hAnsiTheme="minorHAnsi" w:cstheme="minorBidi"/>
          <w:color w:val="002060"/>
          <w:sz w:val="28"/>
          <w:szCs w:val="28"/>
        </w:rPr>
      </w:pPr>
    </w:p>
    <w:p w:rsidR="001F17F1" w:rsidRDefault="001F17F1" w:rsidP="001F17F1">
      <w:pPr>
        <w:pStyle w:val="Tijeloteksta"/>
        <w:spacing w:line="360" w:lineRule="auto"/>
        <w:jc w:val="both"/>
        <w:rPr>
          <w:rFonts w:asciiTheme="minorHAnsi" w:hAnsiTheme="minorHAnsi" w:cstheme="minorBidi"/>
          <w:sz w:val="22"/>
          <w:szCs w:val="22"/>
        </w:rPr>
      </w:pPr>
    </w:p>
    <w:p w:rsidR="001F17F1" w:rsidRPr="00814075" w:rsidRDefault="001F17F1" w:rsidP="001F17F1">
      <w:pPr>
        <w:pStyle w:val="Tijeloteksta"/>
        <w:spacing w:line="360" w:lineRule="auto"/>
        <w:ind w:left="-709"/>
        <w:jc w:val="both"/>
        <w:rPr>
          <w:rFonts w:asciiTheme="minorHAnsi" w:eastAsiaTheme="minorEastAsia" w:hAnsiTheme="minorHAnsi" w:cstheme="minorBidi"/>
          <w:color w:val="002060"/>
          <w:sz w:val="22"/>
          <w:szCs w:val="22"/>
        </w:rPr>
      </w:pPr>
      <w:r>
        <w:rPr>
          <w:rFonts w:asciiTheme="minorHAnsi" w:eastAsiaTheme="minorEastAsia" w:hAnsiTheme="minorHAnsi" w:cstheme="minorBidi"/>
          <w:color w:val="002060"/>
          <w:sz w:val="22"/>
          <w:szCs w:val="22"/>
        </w:rPr>
        <w:t xml:space="preserve">Športski streljački klub „DUB“ </w:t>
      </w:r>
      <w:proofErr w:type="spellStart"/>
      <w:r>
        <w:rPr>
          <w:rFonts w:asciiTheme="minorHAnsi" w:eastAsiaTheme="minorEastAsia" w:hAnsiTheme="minorHAnsi" w:cstheme="minorBidi"/>
          <w:color w:val="002060"/>
          <w:sz w:val="22"/>
          <w:szCs w:val="22"/>
        </w:rPr>
        <w:t>Malinska</w:t>
      </w:r>
      <w:proofErr w:type="spellEnd"/>
      <w:r>
        <w:rPr>
          <w:rFonts w:asciiTheme="minorHAnsi" w:eastAsiaTheme="minorEastAsia" w:hAnsiTheme="minorHAnsi" w:cstheme="minorBidi"/>
          <w:color w:val="002060"/>
          <w:sz w:val="22"/>
          <w:szCs w:val="22"/>
        </w:rPr>
        <w:t xml:space="preserve"> provodi</w:t>
      </w:r>
      <w:r w:rsidRPr="7E9EF38A">
        <w:rPr>
          <w:rFonts w:asciiTheme="minorHAnsi" w:eastAsiaTheme="minorEastAsia" w:hAnsiTheme="minorHAnsi" w:cstheme="minorBidi"/>
          <w:color w:val="002060"/>
          <w:sz w:val="22"/>
          <w:szCs w:val="22"/>
        </w:rPr>
        <w:t xml:space="preserve"> javni poziv u okviru projekta „</w:t>
      </w:r>
      <w:r>
        <w:rPr>
          <w:rFonts w:asciiTheme="minorHAnsi" w:eastAsiaTheme="minorEastAsia" w:hAnsiTheme="minorHAnsi" w:cstheme="minorBidi"/>
          <w:color w:val="002060"/>
          <w:sz w:val="22"/>
          <w:szCs w:val="22"/>
        </w:rPr>
        <w:t>HOĆU, DAKLE MOGU…</w:t>
      </w:r>
      <w:r w:rsidRPr="7E9EF38A">
        <w:rPr>
          <w:rFonts w:asciiTheme="minorHAnsi" w:eastAsiaTheme="minorEastAsia" w:hAnsiTheme="minorHAnsi" w:cstheme="minorBidi"/>
          <w:color w:val="002060"/>
          <w:sz w:val="22"/>
          <w:szCs w:val="22"/>
        </w:rPr>
        <w:t xml:space="preserve">“, sufinanciranog iz Europskog socijalnog fonda plus, za uključivanje djece i mladih </w:t>
      </w:r>
      <w:r>
        <w:rPr>
          <w:rFonts w:asciiTheme="minorHAnsi" w:eastAsiaTheme="minorEastAsia" w:hAnsiTheme="minorHAnsi" w:cstheme="minorBidi"/>
          <w:color w:val="002060"/>
          <w:sz w:val="22"/>
          <w:szCs w:val="22"/>
        </w:rPr>
        <w:t xml:space="preserve">u riziku od socijalne isključenosti </w:t>
      </w:r>
      <w:r w:rsidRPr="7E9EF38A">
        <w:rPr>
          <w:rFonts w:asciiTheme="minorHAnsi" w:eastAsiaTheme="minorEastAsia" w:hAnsiTheme="minorHAnsi" w:cstheme="minorBidi"/>
          <w:color w:val="002060"/>
          <w:sz w:val="22"/>
          <w:szCs w:val="22"/>
        </w:rPr>
        <w:t>u sportske aktivnosti.</w:t>
      </w:r>
    </w:p>
    <w:p w:rsidR="001F17F1" w:rsidRDefault="001F17F1" w:rsidP="001F17F1">
      <w:pPr>
        <w:pStyle w:val="Tijeloteksta"/>
        <w:spacing w:line="360" w:lineRule="auto"/>
        <w:ind w:left="-709"/>
        <w:jc w:val="both"/>
        <w:rPr>
          <w:rFonts w:asciiTheme="minorHAnsi" w:eastAsiaTheme="minorEastAsia" w:hAnsiTheme="minorHAnsi" w:cstheme="minorBidi"/>
          <w:color w:val="002060"/>
          <w:sz w:val="22"/>
          <w:szCs w:val="22"/>
        </w:rPr>
      </w:pPr>
    </w:p>
    <w:p w:rsidR="00714814" w:rsidRDefault="00714814" w:rsidP="001F17F1">
      <w:pPr>
        <w:pStyle w:val="Tijeloteksta"/>
        <w:spacing w:line="360" w:lineRule="auto"/>
        <w:ind w:left="-709"/>
        <w:jc w:val="both"/>
        <w:rPr>
          <w:rFonts w:asciiTheme="minorHAnsi" w:eastAsiaTheme="minorEastAsia" w:hAnsiTheme="minorHAnsi" w:cstheme="minorBidi"/>
          <w:color w:val="002060"/>
          <w:sz w:val="22"/>
          <w:szCs w:val="22"/>
        </w:rPr>
      </w:pPr>
    </w:p>
    <w:p w:rsidR="001F17F1" w:rsidRDefault="001F17F1" w:rsidP="001F17F1">
      <w:pPr>
        <w:pStyle w:val="Tijeloteksta"/>
        <w:spacing w:line="360" w:lineRule="auto"/>
        <w:ind w:left="-709"/>
        <w:jc w:val="center"/>
        <w:rPr>
          <w:rFonts w:asciiTheme="minorHAnsi" w:eastAsiaTheme="minorEastAsia" w:hAnsiTheme="minorHAnsi" w:cstheme="minorBidi"/>
          <w:b/>
          <w:bCs/>
          <w:color w:val="002060"/>
          <w:sz w:val="22"/>
          <w:szCs w:val="22"/>
          <w:u w:val="single"/>
        </w:rPr>
      </w:pPr>
      <w:r w:rsidRPr="7E9EF38A">
        <w:rPr>
          <w:rFonts w:asciiTheme="minorHAnsi" w:eastAsiaTheme="minorEastAsia" w:hAnsiTheme="minorHAnsi" w:cstheme="minorBidi"/>
          <w:color w:val="002060"/>
          <w:sz w:val="22"/>
          <w:szCs w:val="22"/>
        </w:rPr>
        <w:t>❗</w:t>
      </w:r>
      <w:r w:rsidRPr="003159E6">
        <w:rPr>
          <w:rFonts w:asciiTheme="minorHAnsi" w:eastAsiaTheme="minorEastAsia" w:hAnsiTheme="minorHAnsi" w:cstheme="minorBidi"/>
          <w:b/>
          <w:bCs/>
          <w:color w:val="002060"/>
          <w:sz w:val="22"/>
          <w:szCs w:val="22"/>
          <w:u w:val="single"/>
        </w:rPr>
        <w:t xml:space="preserve">Sudjelovanje </w:t>
      </w:r>
      <w:r>
        <w:rPr>
          <w:rFonts w:asciiTheme="minorHAnsi" w:eastAsiaTheme="minorEastAsia" w:hAnsiTheme="minorHAnsi" w:cstheme="minorBidi"/>
          <w:b/>
          <w:bCs/>
          <w:color w:val="002060"/>
          <w:sz w:val="22"/>
          <w:szCs w:val="22"/>
          <w:u w:val="single"/>
        </w:rPr>
        <w:t xml:space="preserve">u sportskim treninzima, natjecanjima i kampovima </w:t>
      </w:r>
      <w:r w:rsidRPr="003159E6">
        <w:rPr>
          <w:rFonts w:asciiTheme="minorHAnsi" w:eastAsiaTheme="minorEastAsia" w:hAnsiTheme="minorHAnsi" w:cstheme="minorBidi"/>
          <w:b/>
          <w:bCs/>
          <w:color w:val="002060"/>
          <w:sz w:val="22"/>
          <w:szCs w:val="22"/>
          <w:u w:val="single"/>
        </w:rPr>
        <w:t>je besplatno, a prijaviti se mogu djeca do 18 godina i mladi do 30 godina.</w:t>
      </w:r>
    </w:p>
    <w:p w:rsidR="00714814" w:rsidRDefault="00714814" w:rsidP="001F17F1">
      <w:pPr>
        <w:pStyle w:val="Tijeloteksta"/>
        <w:spacing w:line="360" w:lineRule="auto"/>
        <w:ind w:left="-709"/>
        <w:jc w:val="center"/>
        <w:rPr>
          <w:rFonts w:asciiTheme="minorHAnsi" w:eastAsiaTheme="minorEastAsia" w:hAnsiTheme="minorHAnsi" w:cstheme="minorBidi"/>
          <w:b/>
          <w:bCs/>
          <w:color w:val="002060"/>
          <w:sz w:val="22"/>
          <w:szCs w:val="22"/>
          <w:u w:val="single"/>
        </w:rPr>
      </w:pPr>
    </w:p>
    <w:p w:rsidR="001F17F1" w:rsidRDefault="001F17F1" w:rsidP="001F17F1">
      <w:pPr>
        <w:pStyle w:val="Tijeloteksta"/>
        <w:spacing w:line="360" w:lineRule="auto"/>
        <w:ind w:left="-709"/>
        <w:jc w:val="center"/>
        <w:rPr>
          <w:rFonts w:asciiTheme="minorHAnsi" w:eastAsiaTheme="minorEastAsia" w:hAnsiTheme="minorHAnsi" w:cstheme="minorBidi"/>
          <w:b/>
          <w:bCs/>
          <w:color w:val="002060"/>
          <w:sz w:val="22"/>
          <w:szCs w:val="22"/>
          <w:u w:val="single"/>
        </w:rPr>
      </w:pPr>
    </w:p>
    <w:p w:rsidR="001F17F1" w:rsidRDefault="001F17F1" w:rsidP="001F17F1">
      <w:pPr>
        <w:pStyle w:val="Tijeloteksta"/>
        <w:spacing w:line="360" w:lineRule="auto"/>
        <w:ind w:left="-709"/>
        <w:jc w:val="center"/>
        <w:rPr>
          <w:rFonts w:asciiTheme="minorHAnsi" w:eastAsiaTheme="minorEastAsia" w:hAnsiTheme="minorHAnsi" w:cstheme="minorBidi"/>
          <w:b/>
          <w:bCs/>
          <w:color w:val="002060"/>
          <w:sz w:val="22"/>
          <w:szCs w:val="22"/>
          <w:u w:val="single"/>
        </w:rPr>
      </w:pPr>
      <w:r>
        <w:rPr>
          <w:rFonts w:asciiTheme="minorHAnsi" w:eastAsiaTheme="minorEastAsia" w:hAnsiTheme="minorHAnsi" w:cstheme="minorBidi"/>
          <w:b/>
          <w:bCs/>
          <w:color w:val="002060"/>
          <w:sz w:val="22"/>
          <w:szCs w:val="22"/>
          <w:u w:val="single"/>
        </w:rPr>
        <w:t xml:space="preserve">Kandidati koji ispunjavaju uvjete iz javnog poziva molimo da ispune prijavni obrazac sa svim potrebnim podacima koji treba poslati na e – mail adresu </w:t>
      </w:r>
      <w:hyperlink r:id="rId4" w:history="1">
        <w:r w:rsidR="00714814" w:rsidRPr="00E6272D">
          <w:rPr>
            <w:rStyle w:val="Hiperveza"/>
            <w:rFonts w:asciiTheme="minorHAnsi" w:eastAsiaTheme="minorEastAsia" w:hAnsiTheme="minorHAnsi" w:cstheme="minorBidi"/>
            <w:b/>
            <w:bCs/>
            <w:sz w:val="22"/>
            <w:szCs w:val="22"/>
          </w:rPr>
          <w:t>sskdubmalinska@gmail.com</w:t>
        </w:r>
      </w:hyperlink>
    </w:p>
    <w:p w:rsidR="00714814" w:rsidRDefault="00714814" w:rsidP="001F17F1">
      <w:pPr>
        <w:pStyle w:val="Tijeloteksta"/>
        <w:spacing w:line="360" w:lineRule="auto"/>
        <w:ind w:left="-709"/>
        <w:jc w:val="center"/>
        <w:rPr>
          <w:rFonts w:asciiTheme="minorHAnsi" w:eastAsiaTheme="minorEastAsia" w:hAnsiTheme="minorHAnsi" w:cstheme="minorBidi"/>
          <w:b/>
          <w:bCs/>
          <w:color w:val="002060"/>
          <w:sz w:val="22"/>
          <w:szCs w:val="22"/>
          <w:u w:val="single"/>
        </w:rPr>
      </w:pPr>
    </w:p>
    <w:p w:rsidR="00714814" w:rsidRDefault="00714814" w:rsidP="001F17F1">
      <w:pPr>
        <w:pStyle w:val="Tijeloteksta"/>
        <w:spacing w:line="360" w:lineRule="auto"/>
        <w:ind w:left="-709"/>
        <w:jc w:val="center"/>
        <w:rPr>
          <w:rFonts w:asciiTheme="minorHAnsi" w:eastAsiaTheme="minorEastAsia" w:hAnsiTheme="minorHAnsi" w:cstheme="minorBidi"/>
          <w:b/>
          <w:bCs/>
          <w:color w:val="002060"/>
          <w:sz w:val="22"/>
          <w:szCs w:val="22"/>
          <w:u w:val="single"/>
        </w:rPr>
      </w:pPr>
    </w:p>
    <w:p w:rsidR="00714814" w:rsidRDefault="00714814" w:rsidP="001F17F1">
      <w:pPr>
        <w:pStyle w:val="Tijeloteksta"/>
        <w:spacing w:line="360" w:lineRule="auto"/>
        <w:ind w:left="-709"/>
        <w:jc w:val="center"/>
        <w:rPr>
          <w:rFonts w:asciiTheme="minorHAnsi" w:eastAsiaTheme="minorEastAsia" w:hAnsiTheme="minorHAnsi" w:cstheme="minorBidi"/>
          <w:b/>
          <w:bCs/>
          <w:color w:val="002060"/>
          <w:sz w:val="22"/>
          <w:szCs w:val="22"/>
          <w:u w:val="single"/>
        </w:rPr>
      </w:pPr>
    </w:p>
    <w:p w:rsidR="00714814" w:rsidRDefault="00C46091" w:rsidP="00714814">
      <w:pPr>
        <w:pStyle w:val="Tijeloteksta"/>
        <w:spacing w:line="360" w:lineRule="auto"/>
        <w:ind w:left="-709"/>
        <w:rPr>
          <w:rFonts w:asciiTheme="minorHAnsi" w:eastAsiaTheme="minorEastAsia" w:hAnsiTheme="minorHAnsi" w:cstheme="minorBidi"/>
          <w:b/>
          <w:bCs/>
          <w:color w:val="002060"/>
          <w:sz w:val="22"/>
          <w:szCs w:val="22"/>
        </w:rPr>
      </w:pPr>
      <w:r>
        <w:rPr>
          <w:rFonts w:asciiTheme="minorHAnsi" w:eastAsiaTheme="minorEastAsia" w:hAnsiTheme="minorHAnsi" w:cstheme="minorBidi"/>
          <w:b/>
          <w:bCs/>
          <w:color w:val="002060"/>
          <w:sz w:val="22"/>
          <w:szCs w:val="22"/>
          <w:u w:val="single"/>
        </w:rPr>
        <w:t xml:space="preserve">U </w:t>
      </w:r>
      <w:proofErr w:type="spellStart"/>
      <w:r>
        <w:rPr>
          <w:rFonts w:asciiTheme="minorHAnsi" w:eastAsiaTheme="minorEastAsia" w:hAnsiTheme="minorHAnsi" w:cstheme="minorBidi"/>
          <w:b/>
          <w:bCs/>
          <w:color w:val="002060"/>
          <w:sz w:val="22"/>
          <w:szCs w:val="22"/>
          <w:u w:val="single"/>
        </w:rPr>
        <w:t>Malinskoj</w:t>
      </w:r>
      <w:proofErr w:type="spellEnd"/>
      <w:r>
        <w:rPr>
          <w:rFonts w:asciiTheme="minorHAnsi" w:eastAsiaTheme="minorEastAsia" w:hAnsiTheme="minorHAnsi" w:cstheme="minorBidi"/>
          <w:b/>
          <w:bCs/>
          <w:color w:val="002060"/>
          <w:sz w:val="22"/>
          <w:szCs w:val="22"/>
          <w:u w:val="single"/>
        </w:rPr>
        <w:t>, 18</w:t>
      </w:r>
      <w:bookmarkStart w:id="0" w:name="_GoBack"/>
      <w:bookmarkEnd w:id="0"/>
      <w:r w:rsidR="00714814">
        <w:rPr>
          <w:rFonts w:asciiTheme="minorHAnsi" w:eastAsiaTheme="minorEastAsia" w:hAnsiTheme="minorHAnsi" w:cstheme="minorBidi"/>
          <w:b/>
          <w:bCs/>
          <w:color w:val="002060"/>
          <w:sz w:val="22"/>
          <w:szCs w:val="22"/>
          <w:u w:val="single"/>
        </w:rPr>
        <w:t>.02.2026</w:t>
      </w:r>
      <w:r w:rsidR="00714814">
        <w:rPr>
          <w:rFonts w:asciiTheme="minorHAnsi" w:eastAsiaTheme="minorEastAsia" w:hAnsiTheme="minorHAnsi" w:cstheme="minorBidi"/>
          <w:b/>
          <w:bCs/>
          <w:color w:val="002060"/>
          <w:sz w:val="22"/>
          <w:szCs w:val="22"/>
        </w:rPr>
        <w:tab/>
      </w:r>
      <w:r w:rsidR="00714814">
        <w:rPr>
          <w:rFonts w:asciiTheme="minorHAnsi" w:eastAsiaTheme="minorEastAsia" w:hAnsiTheme="minorHAnsi" w:cstheme="minorBidi"/>
          <w:b/>
          <w:bCs/>
          <w:color w:val="002060"/>
          <w:sz w:val="22"/>
          <w:szCs w:val="22"/>
        </w:rPr>
        <w:tab/>
      </w:r>
      <w:r w:rsidR="00714814">
        <w:rPr>
          <w:rFonts w:asciiTheme="minorHAnsi" w:eastAsiaTheme="minorEastAsia" w:hAnsiTheme="minorHAnsi" w:cstheme="minorBidi"/>
          <w:b/>
          <w:bCs/>
          <w:color w:val="002060"/>
          <w:sz w:val="22"/>
          <w:szCs w:val="22"/>
        </w:rPr>
        <w:tab/>
      </w:r>
      <w:r w:rsidR="00714814">
        <w:rPr>
          <w:rFonts w:asciiTheme="minorHAnsi" w:eastAsiaTheme="minorEastAsia" w:hAnsiTheme="minorHAnsi" w:cstheme="minorBidi"/>
          <w:b/>
          <w:bCs/>
          <w:color w:val="002060"/>
          <w:sz w:val="22"/>
          <w:szCs w:val="22"/>
        </w:rPr>
        <w:tab/>
      </w:r>
      <w:r w:rsidR="00714814">
        <w:rPr>
          <w:rFonts w:asciiTheme="minorHAnsi" w:eastAsiaTheme="minorEastAsia" w:hAnsiTheme="minorHAnsi" w:cstheme="minorBidi"/>
          <w:b/>
          <w:bCs/>
          <w:color w:val="002060"/>
          <w:sz w:val="22"/>
          <w:szCs w:val="22"/>
        </w:rPr>
        <w:tab/>
      </w:r>
      <w:r w:rsidR="00714814">
        <w:rPr>
          <w:rFonts w:asciiTheme="minorHAnsi" w:eastAsiaTheme="minorEastAsia" w:hAnsiTheme="minorHAnsi" w:cstheme="minorBidi"/>
          <w:b/>
          <w:bCs/>
          <w:color w:val="002060"/>
          <w:sz w:val="22"/>
          <w:szCs w:val="22"/>
        </w:rPr>
        <w:tab/>
      </w:r>
      <w:r w:rsidR="00714814">
        <w:rPr>
          <w:rFonts w:asciiTheme="minorHAnsi" w:eastAsiaTheme="minorEastAsia" w:hAnsiTheme="minorHAnsi" w:cstheme="minorBidi"/>
          <w:b/>
          <w:bCs/>
          <w:color w:val="002060"/>
          <w:sz w:val="22"/>
          <w:szCs w:val="22"/>
        </w:rPr>
        <w:tab/>
        <w:t>Za ŠSK „DUB“</w:t>
      </w:r>
    </w:p>
    <w:p w:rsidR="00714814" w:rsidRPr="00714814" w:rsidRDefault="00714814" w:rsidP="00714814">
      <w:pPr>
        <w:pStyle w:val="Tijeloteksta"/>
        <w:spacing w:line="360" w:lineRule="auto"/>
        <w:rPr>
          <w:rFonts w:asciiTheme="minorHAnsi" w:eastAsiaTheme="minorEastAsia" w:hAnsiTheme="minorHAnsi" w:cstheme="minorBidi"/>
          <w:color w:val="002060"/>
          <w:sz w:val="22"/>
          <w:szCs w:val="22"/>
        </w:rPr>
      </w:pPr>
      <w:r>
        <w:rPr>
          <w:rFonts w:asciiTheme="minorHAnsi" w:eastAsiaTheme="minorEastAsia" w:hAnsiTheme="minorHAnsi" w:cstheme="minorBidi"/>
          <w:b/>
          <w:bCs/>
          <w:color w:val="002060"/>
          <w:sz w:val="22"/>
          <w:szCs w:val="22"/>
        </w:rPr>
        <w:tab/>
      </w:r>
      <w:r>
        <w:rPr>
          <w:rFonts w:asciiTheme="minorHAnsi" w:eastAsiaTheme="minorEastAsia" w:hAnsiTheme="minorHAnsi" w:cstheme="minorBidi"/>
          <w:b/>
          <w:bCs/>
          <w:color w:val="002060"/>
          <w:sz w:val="22"/>
          <w:szCs w:val="22"/>
        </w:rPr>
        <w:tab/>
      </w:r>
      <w:r>
        <w:rPr>
          <w:rFonts w:asciiTheme="minorHAnsi" w:eastAsiaTheme="minorEastAsia" w:hAnsiTheme="minorHAnsi" w:cstheme="minorBidi"/>
          <w:b/>
          <w:bCs/>
          <w:color w:val="002060"/>
          <w:sz w:val="22"/>
          <w:szCs w:val="22"/>
        </w:rPr>
        <w:tab/>
      </w:r>
      <w:r>
        <w:rPr>
          <w:rFonts w:asciiTheme="minorHAnsi" w:eastAsiaTheme="minorEastAsia" w:hAnsiTheme="minorHAnsi" w:cstheme="minorBidi"/>
          <w:b/>
          <w:bCs/>
          <w:color w:val="002060"/>
          <w:sz w:val="22"/>
          <w:szCs w:val="22"/>
        </w:rPr>
        <w:tab/>
      </w:r>
      <w:r>
        <w:rPr>
          <w:rFonts w:asciiTheme="minorHAnsi" w:eastAsiaTheme="minorEastAsia" w:hAnsiTheme="minorHAnsi" w:cstheme="minorBidi"/>
          <w:b/>
          <w:bCs/>
          <w:color w:val="002060"/>
          <w:sz w:val="22"/>
          <w:szCs w:val="22"/>
        </w:rPr>
        <w:tab/>
      </w:r>
      <w:r>
        <w:rPr>
          <w:rFonts w:asciiTheme="minorHAnsi" w:eastAsiaTheme="minorEastAsia" w:hAnsiTheme="minorHAnsi" w:cstheme="minorBidi"/>
          <w:b/>
          <w:bCs/>
          <w:color w:val="002060"/>
          <w:sz w:val="22"/>
          <w:szCs w:val="22"/>
        </w:rPr>
        <w:tab/>
      </w:r>
      <w:r>
        <w:rPr>
          <w:rFonts w:asciiTheme="minorHAnsi" w:eastAsiaTheme="minorEastAsia" w:hAnsiTheme="minorHAnsi" w:cstheme="minorBidi"/>
          <w:b/>
          <w:bCs/>
          <w:color w:val="002060"/>
          <w:sz w:val="22"/>
          <w:szCs w:val="22"/>
        </w:rPr>
        <w:tab/>
      </w:r>
      <w:r>
        <w:rPr>
          <w:rFonts w:asciiTheme="minorHAnsi" w:eastAsiaTheme="minorEastAsia" w:hAnsiTheme="minorHAnsi" w:cstheme="minorBidi"/>
          <w:b/>
          <w:bCs/>
          <w:color w:val="002060"/>
          <w:sz w:val="22"/>
          <w:szCs w:val="22"/>
        </w:rPr>
        <w:tab/>
      </w:r>
      <w:r>
        <w:rPr>
          <w:rFonts w:asciiTheme="minorHAnsi" w:eastAsiaTheme="minorEastAsia" w:hAnsiTheme="minorHAnsi" w:cstheme="minorBidi"/>
          <w:b/>
          <w:bCs/>
          <w:color w:val="002060"/>
          <w:sz w:val="22"/>
          <w:szCs w:val="22"/>
        </w:rPr>
        <w:tab/>
        <w:t>Toni Komadina - predsjednik</w:t>
      </w:r>
    </w:p>
    <w:p w:rsidR="00E22511" w:rsidRPr="001F17F1" w:rsidRDefault="00E22511" w:rsidP="001F17F1">
      <w:pPr>
        <w:jc w:val="center"/>
        <w:rPr>
          <w:b/>
        </w:rPr>
      </w:pPr>
    </w:p>
    <w:sectPr w:rsidR="00E22511" w:rsidRPr="001F17F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7F1"/>
    <w:rsid w:val="00185577"/>
    <w:rsid w:val="001F17F1"/>
    <w:rsid w:val="00714814"/>
    <w:rsid w:val="00C46091"/>
    <w:rsid w:val="00E22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3DBF0"/>
  <w15:chartTrackingRefBased/>
  <w15:docId w15:val="{CDF9D416-2F68-49C1-899A-F3C620556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1"/>
    <w:qFormat/>
    <w:rsid w:val="001F17F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3"/>
      <w:szCs w:val="23"/>
      <w:lang w:val="hr-HR"/>
    </w:rPr>
  </w:style>
  <w:style w:type="character" w:customStyle="1" w:styleId="TijelotekstaChar">
    <w:name w:val="Tijelo teksta Char"/>
    <w:basedOn w:val="Zadanifontodlomka"/>
    <w:link w:val="Tijeloteksta"/>
    <w:uiPriority w:val="1"/>
    <w:rsid w:val="001F17F1"/>
    <w:rPr>
      <w:rFonts w:ascii="Calibri" w:eastAsia="Calibri" w:hAnsi="Calibri" w:cs="Calibri"/>
      <w:sz w:val="23"/>
      <w:szCs w:val="23"/>
      <w:lang w:val="hr-HR"/>
    </w:rPr>
  </w:style>
  <w:style w:type="paragraph" w:styleId="Naslov">
    <w:name w:val="Title"/>
    <w:basedOn w:val="Normal"/>
    <w:link w:val="NaslovChar"/>
    <w:uiPriority w:val="10"/>
    <w:qFormat/>
    <w:rsid w:val="001F17F1"/>
    <w:pPr>
      <w:widowControl w:val="0"/>
      <w:autoSpaceDE w:val="0"/>
      <w:autoSpaceDN w:val="0"/>
      <w:spacing w:before="292" w:after="0" w:line="240" w:lineRule="auto"/>
      <w:ind w:left="1"/>
      <w:jc w:val="center"/>
    </w:pPr>
    <w:rPr>
      <w:rFonts w:ascii="Calibri" w:eastAsia="Calibri" w:hAnsi="Calibri" w:cs="Calibri"/>
      <w:b/>
      <w:bCs/>
      <w:sz w:val="32"/>
      <w:szCs w:val="32"/>
      <w:lang w:val="hr-HR"/>
    </w:rPr>
  </w:style>
  <w:style w:type="character" w:customStyle="1" w:styleId="NaslovChar">
    <w:name w:val="Naslov Char"/>
    <w:basedOn w:val="Zadanifontodlomka"/>
    <w:link w:val="Naslov"/>
    <w:uiPriority w:val="10"/>
    <w:rsid w:val="001F17F1"/>
    <w:rPr>
      <w:rFonts w:ascii="Calibri" w:eastAsia="Calibri" w:hAnsi="Calibri" w:cs="Calibri"/>
      <w:b/>
      <w:bCs/>
      <w:sz w:val="32"/>
      <w:szCs w:val="32"/>
      <w:lang w:val="hr-HR"/>
    </w:rPr>
  </w:style>
  <w:style w:type="character" w:styleId="Hiperveza">
    <w:name w:val="Hyperlink"/>
    <w:basedOn w:val="Zadanifontodlomka"/>
    <w:uiPriority w:val="99"/>
    <w:unhideWhenUsed/>
    <w:rsid w:val="0071481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skdubmalinska@gmail.co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</dc:creator>
  <cp:keywords/>
  <dc:description/>
  <cp:lastModifiedBy>Dean</cp:lastModifiedBy>
  <cp:revision>3</cp:revision>
  <dcterms:created xsi:type="dcterms:W3CDTF">2026-02-19T08:32:00Z</dcterms:created>
  <dcterms:modified xsi:type="dcterms:W3CDTF">2026-02-20T10:09:00Z</dcterms:modified>
</cp:coreProperties>
</file>